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52F26DD1" w:rsidR="009F56AA" w:rsidRPr="00C20D49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C20D49" w:rsidRPr="00C20D49">
        <w:rPr>
          <w:rFonts w:ascii="Arial" w:eastAsia="Calibri" w:hAnsi="Arial" w:cs="Arial"/>
          <w:b/>
          <w:sz w:val="22"/>
          <w:szCs w:val="22"/>
          <w:u w:val="single"/>
        </w:rPr>
        <w:t>UAB „LTG Kompetencijų centras“</w:t>
      </w:r>
      <w:r w:rsidR="00C20D49">
        <w:rPr>
          <w:rFonts w:ascii="Arial" w:eastAsia="Calibri" w:hAnsi="Arial" w:cs="Arial"/>
          <w:b/>
          <w:sz w:val="22"/>
          <w:szCs w:val="22"/>
          <w:u w:val="single"/>
        </w:rPr>
        <w:t>___________________________________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396BBA4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____________________________________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0AF1A49A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5F1458DF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632F04CC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</w:p>
          <w:p w14:paraId="143EFE37" w14:textId="77777777" w:rsidR="009F56AA" w:rsidRPr="00FF69E5" w:rsidRDefault="009F56AA" w:rsidP="00AC48C5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54A1829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02F5A28F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886A6FD" w14:textId="77777777" w:rsidTr="00E021D4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 w:rsidP="00E021D4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021D4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57AFFF33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vadovaudamasis VPĮ 39 straipsnio 4 dalimi</w:t>
      </w:r>
      <w:r w:rsidR="00D656E2">
        <w:rPr>
          <w:rFonts w:ascii="Arial" w:hAnsi="Arial" w:cs="Arial"/>
          <w:sz w:val="22"/>
          <w:szCs w:val="22"/>
        </w:rPr>
        <w:t xml:space="preserve">, </w:t>
      </w:r>
      <w:r w:rsidRPr="00FF69E5">
        <w:rPr>
          <w:rFonts w:ascii="Arial" w:hAnsi="Arial" w:cs="Arial"/>
          <w:sz w:val="22"/>
          <w:szCs w:val="22"/>
        </w:rPr>
        <w:t>perkančioji organizacija 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footerReference w:type="default" r:id="rId10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15DCA552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47C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13CF0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C48C5"/>
    <w:rsid w:val="00AD2288"/>
    <w:rsid w:val="00AF3D18"/>
    <w:rsid w:val="00B1600E"/>
    <w:rsid w:val="00B65010"/>
    <w:rsid w:val="00BC4C23"/>
    <w:rsid w:val="00BD33C8"/>
    <w:rsid w:val="00BE3E0B"/>
    <w:rsid w:val="00C13B0C"/>
    <w:rsid w:val="00C20D49"/>
    <w:rsid w:val="00C27ADF"/>
    <w:rsid w:val="00C36F52"/>
    <w:rsid w:val="00C5536C"/>
    <w:rsid w:val="00C64F8F"/>
    <w:rsid w:val="00C9736A"/>
    <w:rsid w:val="00D652EA"/>
    <w:rsid w:val="00D656E2"/>
    <w:rsid w:val="00D662B5"/>
    <w:rsid w:val="00D91073"/>
    <w:rsid w:val="00DA5857"/>
    <w:rsid w:val="00DD774D"/>
    <w:rsid w:val="00DE56B3"/>
    <w:rsid w:val="00DF1232"/>
    <w:rsid w:val="00E021D4"/>
    <w:rsid w:val="00E10BCF"/>
    <w:rsid w:val="00E45631"/>
    <w:rsid w:val="00E63F33"/>
    <w:rsid w:val="00EE1C95"/>
    <w:rsid w:val="00F13CBF"/>
    <w:rsid w:val="00F34462"/>
    <w:rsid w:val="00F43977"/>
    <w:rsid w:val="00F46902"/>
    <w:rsid w:val="00F61A8B"/>
    <w:rsid w:val="00F8281A"/>
    <w:rsid w:val="00F974ED"/>
    <w:rsid w:val="00FF69E5"/>
    <w:rsid w:val="139ECAE1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15FFBB6B-1F98-4EB3-841C-EAF76E5F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9A00F-AFE3-445C-BBCB-8ABFDDD4E7A9}"/>
</file>

<file path=customXml/itemProps5.xml><?xml version="1.0" encoding="utf-8"?>
<ds:datastoreItem xmlns:ds="http://schemas.openxmlformats.org/officeDocument/2006/customXml" ds:itemID="{8190CD3D-39C8-498C-BF81-CADC9A7488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Ugnė Andriuškevičiūtė</cp:lastModifiedBy>
  <cp:revision>14</cp:revision>
  <dcterms:created xsi:type="dcterms:W3CDTF">2023-10-09T02:47:00Z</dcterms:created>
  <dcterms:modified xsi:type="dcterms:W3CDTF">2025-02-28T00:11:00Z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0x01010018BB21E22CC0A142A2436D9B55ACD758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c4c240ce-afee-4c00-b95f-76357e1c9460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